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7" w:type="dxa"/>
        <w:tblLook w:val="04A0"/>
      </w:tblPr>
      <w:tblGrid>
        <w:gridCol w:w="4928"/>
        <w:gridCol w:w="4679"/>
      </w:tblGrid>
      <w:tr w:rsidR="00B0338E" w:rsidTr="009A46A3">
        <w:tc>
          <w:tcPr>
            <w:tcW w:w="4928" w:type="dxa"/>
          </w:tcPr>
          <w:p w:rsidR="00B0338E" w:rsidRDefault="00B0338E" w:rsidP="009A46A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 ЭЛ  РЕСПУБЛИКЫСЕ</w:t>
            </w:r>
          </w:p>
          <w:p w:rsidR="00B0338E" w:rsidRDefault="00B0338E" w:rsidP="009A46A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МАРИ-ТУРЕК </w:t>
            </w:r>
          </w:p>
          <w:p w:rsidR="00B0338E" w:rsidRDefault="00B0338E" w:rsidP="009A46A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МУНИЦИПАЛ РАЙОНЫН</w:t>
            </w:r>
          </w:p>
          <w:p w:rsidR="00B0338E" w:rsidRDefault="00B0338E" w:rsidP="009A46A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МАРИЕЦ ЯЛ</w:t>
            </w:r>
          </w:p>
          <w:p w:rsidR="00B0338E" w:rsidRDefault="00B0338E" w:rsidP="009A46A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КУНДЕМ</w:t>
            </w:r>
          </w:p>
          <w:p w:rsidR="00B0338E" w:rsidRDefault="00B0338E" w:rsidP="009A46A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АДМИНИСТРАЦИЙЖЕ</w:t>
            </w:r>
          </w:p>
          <w:p w:rsidR="00B0338E" w:rsidRDefault="00B0338E" w:rsidP="009A46A3">
            <w:pPr>
              <w:pStyle w:val="a5"/>
              <w:jc w:val="center"/>
              <w:rPr>
                <w:b/>
                <w:sz w:val="28"/>
                <w:szCs w:val="28"/>
              </w:rPr>
            </w:pPr>
          </w:p>
          <w:p w:rsidR="00B0338E" w:rsidRDefault="00B0338E" w:rsidP="009A46A3">
            <w:pPr>
              <w:pStyle w:val="a5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ПУНЧАЛ</w:t>
            </w:r>
          </w:p>
        </w:tc>
        <w:tc>
          <w:tcPr>
            <w:tcW w:w="4679" w:type="dxa"/>
          </w:tcPr>
          <w:p w:rsidR="00B0338E" w:rsidRDefault="00B0338E" w:rsidP="009A46A3">
            <w:pPr>
              <w:pStyle w:val="a5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МАРИЙСКАЯ СЕЛЬСКАЯ АДМИНИСТРАЦИЯ</w:t>
            </w:r>
          </w:p>
          <w:p w:rsidR="00B0338E" w:rsidRDefault="00B0338E" w:rsidP="009A46A3">
            <w:pPr>
              <w:pStyle w:val="a5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 МАРИ-ТУРЕКСКОГО МУНИЦИПАЛЬНОГО </w:t>
            </w:r>
          </w:p>
          <w:p w:rsidR="00B0338E" w:rsidRDefault="00B0338E" w:rsidP="009A46A3">
            <w:pPr>
              <w:pStyle w:val="a5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РАЙОНА </w:t>
            </w:r>
          </w:p>
          <w:p w:rsidR="00B0338E" w:rsidRDefault="00B0338E" w:rsidP="009A46A3">
            <w:pPr>
              <w:pStyle w:val="a5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РЕСПУБЛИКИ МАРИЙ ЭЛ</w:t>
            </w:r>
          </w:p>
          <w:p w:rsidR="00B0338E" w:rsidRDefault="00B0338E" w:rsidP="009A46A3">
            <w:pPr>
              <w:pStyle w:val="a5"/>
              <w:ind w:right="602"/>
              <w:jc w:val="center"/>
              <w:rPr>
                <w:b/>
                <w:sz w:val="28"/>
                <w:szCs w:val="28"/>
              </w:rPr>
            </w:pPr>
          </w:p>
          <w:p w:rsidR="00B0338E" w:rsidRDefault="00B0338E" w:rsidP="009A46A3">
            <w:pPr>
              <w:pStyle w:val="a5"/>
              <w:ind w:right="602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ПОСТАНОВЛЕНИЕ</w:t>
            </w:r>
          </w:p>
        </w:tc>
      </w:tr>
    </w:tbl>
    <w:p w:rsidR="00B0338E" w:rsidRPr="00EE4CAA" w:rsidRDefault="00B0338E" w:rsidP="00B0338E">
      <w:pPr>
        <w:spacing w:after="0" w:line="240" w:lineRule="auto"/>
        <w:jc w:val="both"/>
        <w:rPr>
          <w:rFonts w:ascii="Times New Roman" w:hAnsi="Times New Roman" w:cs="Times New Roman"/>
          <w:sz w:val="27"/>
          <w:szCs w:val="27"/>
        </w:rPr>
      </w:pPr>
    </w:p>
    <w:p w:rsidR="00B0338E" w:rsidRPr="00EE4CAA" w:rsidRDefault="00B0338E" w:rsidP="00B03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38E" w:rsidRPr="00EE4CAA" w:rsidRDefault="00B0338E" w:rsidP="00B0338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B0338E" w:rsidRPr="00EE4CAA" w:rsidRDefault="00B0338E" w:rsidP="00B0338E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E4CAA">
        <w:rPr>
          <w:rFonts w:ascii="Times New Roman" w:hAnsi="Times New Roman" w:cs="Times New Roman"/>
          <w:b/>
          <w:sz w:val="28"/>
          <w:szCs w:val="28"/>
        </w:rPr>
        <w:t>от 1</w:t>
      </w:r>
      <w:r>
        <w:rPr>
          <w:rFonts w:ascii="Times New Roman" w:hAnsi="Times New Roman" w:cs="Times New Roman"/>
          <w:b/>
          <w:sz w:val="28"/>
          <w:szCs w:val="28"/>
        </w:rPr>
        <w:t>8</w:t>
      </w:r>
      <w:r w:rsidRPr="00EE4CAA">
        <w:rPr>
          <w:rFonts w:ascii="Times New Roman" w:hAnsi="Times New Roman" w:cs="Times New Roman"/>
          <w:b/>
          <w:sz w:val="28"/>
          <w:szCs w:val="28"/>
        </w:rPr>
        <w:t xml:space="preserve"> июня  2021 года № 3</w:t>
      </w:r>
      <w:r w:rsidR="00DF1292">
        <w:rPr>
          <w:rFonts w:ascii="Times New Roman" w:hAnsi="Times New Roman" w:cs="Times New Roman"/>
          <w:b/>
          <w:sz w:val="28"/>
          <w:szCs w:val="28"/>
        </w:rPr>
        <w:t>8</w:t>
      </w:r>
    </w:p>
    <w:p w:rsidR="00DD7874" w:rsidRPr="00B0338E" w:rsidRDefault="00DD7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338E" w:rsidRPr="00B0338E" w:rsidRDefault="00B03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B0338E" w:rsidRPr="00B0338E" w:rsidRDefault="00B03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DD7874" w:rsidRPr="00B0338E" w:rsidRDefault="00DD7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0338E">
        <w:rPr>
          <w:rFonts w:ascii="Times New Roman" w:hAnsi="Times New Roman" w:cs="Times New Roman"/>
          <w:sz w:val="28"/>
          <w:szCs w:val="28"/>
        </w:rPr>
        <w:t xml:space="preserve">О </w:t>
      </w:r>
      <w:r w:rsidR="00B0338E">
        <w:rPr>
          <w:rFonts w:ascii="Times New Roman" w:hAnsi="Times New Roman" w:cs="Times New Roman"/>
          <w:sz w:val="28"/>
          <w:szCs w:val="28"/>
        </w:rPr>
        <w:t>правовом просвещении</w:t>
      </w:r>
      <w:r w:rsidRPr="00B0338E">
        <w:rPr>
          <w:rFonts w:ascii="Times New Roman" w:hAnsi="Times New Roman" w:cs="Times New Roman"/>
          <w:sz w:val="28"/>
          <w:szCs w:val="28"/>
        </w:rPr>
        <w:t xml:space="preserve"> </w:t>
      </w:r>
      <w:r w:rsidR="00B0338E">
        <w:rPr>
          <w:rFonts w:ascii="Times New Roman" w:hAnsi="Times New Roman" w:cs="Times New Roman"/>
          <w:sz w:val="28"/>
          <w:szCs w:val="28"/>
        </w:rPr>
        <w:t>и правовом информировании</w:t>
      </w:r>
    </w:p>
    <w:p w:rsidR="00DD7874" w:rsidRPr="00B0338E" w:rsidRDefault="00B0338E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граждан и организаций</w:t>
      </w:r>
    </w:p>
    <w:p w:rsidR="00DD7874" w:rsidRPr="00B0338E" w:rsidRDefault="00DD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874" w:rsidRPr="00B0338E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соответствии с Федеральным </w:t>
      </w:r>
      <w:hyperlink r:id="rId4" w:history="1">
        <w:r w:rsidRPr="00B033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A66DD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"Об общих принципах организации местного самоуправления в Российской Федерации", Федеральным </w:t>
      </w:r>
      <w:hyperlink r:id="rId5" w:history="1">
        <w:r w:rsidRPr="00B033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A66DD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№182-ФЗ «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системы профилактики правон</w:t>
      </w:r>
      <w:r w:rsidR="002A66DD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арушений в Российской Федерации»</w:t>
      </w:r>
      <w:proofErr w:type="gramStart"/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Start w:id="0" w:name="_Hlk74033985"/>
      <w:r w:rsidR="000975A2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proofErr w:type="gramEnd"/>
      <w:r w:rsidR="000975A2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1 и 3 статьи 28 Федерального закона от 21 ноября 2011 года N 324-ФЗ "О бесплатной юридической помощи в Российской Федерации"</w:t>
      </w:r>
      <w:r w:rsidR="003F76DF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bookmarkEnd w:id="0"/>
      <w:r w:rsidR="00AB3D0C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begin"/>
      </w:r>
      <w:r w:rsidR="00330FF7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instrText xml:space="preserve"> HYPERLINK "consultantplus://offline/ref=93B38CAA483CFAA2F404BF2E71E5A9D556252F71C91BEDF47570FBA92DF2DD05AD8E36938E199CED15C277c7s0I" </w:instrText>
      </w:r>
      <w:r w:rsidR="00AB3D0C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separate"/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Уставом</w:t>
      </w:r>
      <w:r w:rsidR="00AB3D0C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fldChar w:fldCharType="end"/>
      </w:r>
      <w:r w:rsid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Марийского сельского поселения</w:t>
      </w:r>
      <w:r w:rsidR="00E77532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утвержденным решением </w:t>
      </w:r>
      <w:r w:rsidR="000975A2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Собрания депутатов</w:t>
      </w:r>
      <w:r w:rsidR="0016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Марийского сельского поселения </w:t>
      </w:r>
      <w:r w:rsidR="00E77532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 </w:t>
      </w:r>
      <w:r w:rsidR="0016216D">
        <w:rPr>
          <w:rFonts w:ascii="Times New Roman" w:eastAsia="Times New Roman" w:hAnsi="Times New Roman" w:cs="Times New Roman"/>
          <w:sz w:val="28"/>
          <w:szCs w:val="28"/>
          <w:lang w:eastAsia="ru-RU"/>
        </w:rPr>
        <w:t>02.09.2019</w:t>
      </w:r>
      <w:r w:rsidR="00E77532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№ </w:t>
      </w:r>
      <w:r w:rsidR="0016216D">
        <w:rPr>
          <w:rFonts w:ascii="Times New Roman" w:eastAsia="Times New Roman" w:hAnsi="Times New Roman" w:cs="Times New Roman"/>
          <w:sz w:val="28"/>
          <w:szCs w:val="28"/>
          <w:lang w:eastAsia="ru-RU"/>
        </w:rPr>
        <w:t>257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в целях профилактики правонарушений на территории </w:t>
      </w:r>
      <w:r w:rsidR="0016216D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 сельского поселения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proofErr w:type="gramStart"/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proofErr w:type="spellEnd"/>
      <w:proofErr w:type="gramEnd"/>
      <w:r w:rsidR="0016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с</w:t>
      </w:r>
      <w:r w:rsidR="0016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16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16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н</w:t>
      </w:r>
      <w:proofErr w:type="spellEnd"/>
      <w:r w:rsidR="0016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="0016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="0016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л</w:t>
      </w:r>
      <w:r w:rsidR="0016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я</w:t>
      </w:r>
      <w:r w:rsidR="0016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="0016216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т:</w:t>
      </w:r>
    </w:p>
    <w:p w:rsidR="00DD7874" w:rsidRPr="00B0338E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Утвердить </w:t>
      </w:r>
      <w:hyperlink w:anchor="P27" w:history="1">
        <w:r w:rsidRPr="00B033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Положение</w:t>
        </w:r>
      </w:hyperlink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правовом просвещении и правовом информировании гра</w:t>
      </w:r>
      <w:r w:rsidR="002A66DD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 и организаций (приложение №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1).</w:t>
      </w:r>
    </w:p>
    <w:p w:rsidR="00DD7874" w:rsidRPr="00B0338E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2. Утвердить </w:t>
      </w:r>
      <w:hyperlink w:anchor="P82" w:history="1">
        <w:r w:rsidRPr="00B0338E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План</w:t>
        </w:r>
      </w:hyperlink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мероприятий о правовом просвещении и правовом информировании гра</w:t>
      </w:r>
      <w:r w:rsidR="002A66DD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ждан и организаций (приложение №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2).</w:t>
      </w:r>
    </w:p>
    <w:p w:rsidR="00DF1292" w:rsidRPr="007A1B12" w:rsidRDefault="00DD7874" w:rsidP="00DF1292">
      <w:pPr>
        <w:spacing w:after="0" w:line="240" w:lineRule="auto"/>
        <w:ind w:firstLine="567"/>
        <w:jc w:val="both"/>
        <w:rPr>
          <w:rFonts w:ascii="Times New Roman" w:hAnsi="Times New Roman" w:cs="Times New Roman"/>
        </w:rPr>
      </w:pP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</w:t>
      </w:r>
      <w:r w:rsidR="00032589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О</w:t>
      </w: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публиковать пос</w:t>
      </w:r>
      <w:r w:rsidR="00032589"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тановление </w:t>
      </w:r>
      <w:r w:rsidR="00DF1292" w:rsidRPr="007A1B12">
        <w:rPr>
          <w:rFonts w:ascii="Times New Roman" w:hAnsi="Times New Roman" w:cs="Times New Roman"/>
          <w:sz w:val="28"/>
          <w:szCs w:val="28"/>
        </w:rPr>
        <w:t>на странице Марийского сельского поселения официального сайта Мари-Турекского муниципального района Республики Марий Эл в информационно-телекоммуникационной сети «Интернет»</w:t>
      </w:r>
    </w:p>
    <w:p w:rsidR="00DD7874" w:rsidRPr="00B0338E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4. </w:t>
      </w:r>
      <w:proofErr w:type="gramStart"/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Контроль за</w:t>
      </w:r>
      <w:proofErr w:type="gramEnd"/>
      <w:r w:rsidRPr="00B033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исполнением настоящего постановления </w:t>
      </w:r>
      <w:r w:rsid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оставляю за собой.</w:t>
      </w:r>
    </w:p>
    <w:p w:rsidR="00DD7874" w:rsidRPr="00B0338E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DD7874" w:rsidRPr="00B0338E" w:rsidRDefault="00DD7874" w:rsidP="00032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DF1292" w:rsidRDefault="000975A2" w:rsidP="00032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B0338E">
        <w:rPr>
          <w:rFonts w:ascii="Times New Roman" w:hAnsi="Times New Roman" w:cs="Times New Roman"/>
          <w:sz w:val="28"/>
          <w:szCs w:val="28"/>
        </w:rPr>
        <w:t>Глава</w:t>
      </w:r>
      <w:r w:rsidR="002A66DD" w:rsidRPr="00B0338E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DF1292">
        <w:rPr>
          <w:rFonts w:ascii="Times New Roman" w:hAnsi="Times New Roman" w:cs="Times New Roman"/>
          <w:sz w:val="28"/>
          <w:szCs w:val="28"/>
        </w:rPr>
        <w:t>Марийской</w:t>
      </w:r>
      <w:proofErr w:type="gramEnd"/>
    </w:p>
    <w:p w:rsidR="00032589" w:rsidRPr="00B0338E" w:rsidRDefault="00DF1292" w:rsidP="00032589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сельской </w:t>
      </w:r>
      <w:r w:rsidR="002A66DD" w:rsidRPr="00B0338E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О.Г.Фадеева</w:t>
      </w:r>
    </w:p>
    <w:p w:rsidR="00DD7874" w:rsidRPr="00B0338E" w:rsidRDefault="00DD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874" w:rsidRDefault="00DD7874">
      <w:pPr>
        <w:pStyle w:val="ConsPlusNormal"/>
        <w:ind w:firstLine="540"/>
        <w:jc w:val="both"/>
      </w:pPr>
    </w:p>
    <w:p w:rsidR="00B0338E" w:rsidRDefault="00B0338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DD7874" w:rsidRPr="003F76DF" w:rsidRDefault="00DD78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2B4B74" w:rsidRPr="003F76DF">
        <w:rPr>
          <w:rFonts w:ascii="Times New Roman" w:hAnsi="Times New Roman" w:cs="Times New Roman"/>
          <w:sz w:val="24"/>
          <w:szCs w:val="24"/>
        </w:rPr>
        <w:t>№</w:t>
      </w:r>
      <w:r w:rsidRPr="003F76DF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DD7874" w:rsidRPr="003F76DF" w:rsidRDefault="00DD7874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 xml:space="preserve">к </w:t>
      </w:r>
      <w:r w:rsidR="003F76DF" w:rsidRPr="003F76DF">
        <w:rPr>
          <w:rFonts w:ascii="Times New Roman" w:hAnsi="Times New Roman" w:cs="Times New Roman"/>
          <w:sz w:val="24"/>
          <w:szCs w:val="24"/>
        </w:rPr>
        <w:t>постановлению главы</w:t>
      </w:r>
      <w:r w:rsidR="00032589" w:rsidRPr="003F76DF">
        <w:rPr>
          <w:rFonts w:ascii="Times New Roman" w:hAnsi="Times New Roman" w:cs="Times New Roman"/>
          <w:sz w:val="24"/>
          <w:szCs w:val="24"/>
        </w:rPr>
        <w:t>администрации</w:t>
      </w:r>
    </w:p>
    <w:p w:rsidR="00DD7874" w:rsidRPr="003F76DF" w:rsidRDefault="00E16112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 xml:space="preserve">от </w:t>
      </w:r>
      <w:r w:rsidR="00DF1292">
        <w:rPr>
          <w:rFonts w:ascii="Times New Roman" w:hAnsi="Times New Roman" w:cs="Times New Roman"/>
          <w:sz w:val="24"/>
          <w:szCs w:val="24"/>
        </w:rPr>
        <w:t xml:space="preserve">18 июня </w:t>
      </w:r>
      <w:r w:rsidRPr="003F76DF">
        <w:rPr>
          <w:rFonts w:ascii="Times New Roman" w:hAnsi="Times New Roman" w:cs="Times New Roman"/>
          <w:sz w:val="24"/>
          <w:szCs w:val="24"/>
        </w:rPr>
        <w:t>2021</w:t>
      </w:r>
      <w:r w:rsidR="002B4B74" w:rsidRPr="003F76DF">
        <w:rPr>
          <w:rFonts w:ascii="Times New Roman" w:hAnsi="Times New Roman" w:cs="Times New Roman"/>
          <w:sz w:val="24"/>
          <w:szCs w:val="24"/>
        </w:rPr>
        <w:t xml:space="preserve"> г</w:t>
      </w:r>
      <w:r w:rsidR="00DF1292">
        <w:rPr>
          <w:rFonts w:ascii="Times New Roman" w:hAnsi="Times New Roman" w:cs="Times New Roman"/>
          <w:sz w:val="24"/>
          <w:szCs w:val="24"/>
        </w:rPr>
        <w:t>ода</w:t>
      </w:r>
      <w:r w:rsidR="002B4B74" w:rsidRPr="003F76DF">
        <w:rPr>
          <w:rFonts w:ascii="Times New Roman" w:hAnsi="Times New Roman" w:cs="Times New Roman"/>
          <w:sz w:val="24"/>
          <w:szCs w:val="24"/>
        </w:rPr>
        <w:t xml:space="preserve"> №</w:t>
      </w:r>
      <w:r w:rsidR="00DF1292">
        <w:rPr>
          <w:rFonts w:ascii="Times New Roman" w:hAnsi="Times New Roman" w:cs="Times New Roman"/>
          <w:sz w:val="24"/>
          <w:szCs w:val="24"/>
        </w:rPr>
        <w:t xml:space="preserve"> 38</w:t>
      </w:r>
    </w:p>
    <w:p w:rsidR="00DD7874" w:rsidRPr="003F76DF" w:rsidRDefault="00DD7874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DD7874" w:rsidRPr="00DF1292" w:rsidRDefault="00DD7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1" w:name="P27"/>
      <w:bookmarkEnd w:id="1"/>
      <w:r w:rsidRPr="00DF1292">
        <w:rPr>
          <w:rFonts w:ascii="Times New Roman" w:hAnsi="Times New Roman" w:cs="Times New Roman"/>
          <w:sz w:val="28"/>
          <w:szCs w:val="28"/>
        </w:rPr>
        <w:t>ПОЛОЖЕНИЕ</w:t>
      </w:r>
    </w:p>
    <w:p w:rsidR="00DD7874" w:rsidRPr="00DF1292" w:rsidRDefault="00DD7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О ПРАВОВОМ ПРОСВЕЩЕНИИ И ПРАВОВОМ ИНФОРМИРОВАНИИ</w:t>
      </w:r>
    </w:p>
    <w:p w:rsidR="00DD7874" w:rsidRPr="00DF1292" w:rsidRDefault="00DD7874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DF1292">
        <w:rPr>
          <w:rFonts w:ascii="Times New Roman" w:hAnsi="Times New Roman" w:cs="Times New Roman"/>
          <w:sz w:val="28"/>
          <w:szCs w:val="28"/>
        </w:rPr>
        <w:t>ГРАЖДАН И ОРГАНИЗАЦИЙ</w:t>
      </w:r>
    </w:p>
    <w:p w:rsidR="00DD7874" w:rsidRPr="00DF1292" w:rsidRDefault="00DD78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DD7874" w:rsidRPr="00DF1292" w:rsidRDefault="00DD7874" w:rsidP="006E5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1. Общие положения</w:t>
      </w:r>
    </w:p>
    <w:p w:rsidR="00DD7874" w:rsidRPr="00DF1292" w:rsidRDefault="00DD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874" w:rsidRPr="00DF1292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1.1. Настоящее Положение в соответствии с Федеральным </w:t>
      </w:r>
      <w:hyperlink r:id="rId6" w:history="1">
        <w:r w:rsidRPr="00DF12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2A66DD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06.10.2003 №</w:t>
      </w: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131-ФЗ </w:t>
      </w:r>
      <w:r w:rsidR="00851747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общих принципах организации местного самоуп</w:t>
      </w:r>
      <w:r w:rsidR="00851747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равления в Российской Федерации»</w:t>
      </w: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Федеральным </w:t>
      </w:r>
      <w:hyperlink r:id="rId7" w:history="1">
        <w:r w:rsidRPr="00DF1292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законом</w:t>
        </w:r>
      </w:hyperlink>
      <w:r w:rsidR="00851747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 23.06.2016 №</w:t>
      </w: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182-ФЗ </w:t>
      </w:r>
      <w:r w:rsidR="00851747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Об основах системы профилактики правона</w:t>
      </w:r>
      <w:r w:rsidR="00851747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рушений в Российской Федерации»</w:t>
      </w:r>
      <w:proofErr w:type="gramStart"/>
      <w:r w:rsidR="006E5255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,с</w:t>
      </w:r>
      <w:proofErr w:type="gramEnd"/>
      <w:r w:rsidR="006E5255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пунктами 1 и 3 статьи 28 Федерального закона от 21 ноября 2011 года N 324-ФЗ "О бесплатной юридической помощи в Российской Федерации" </w:t>
      </w: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определяет порядок подготовки и размещения информации на Интернет-сайте и в других источниках средств массовой информации (далее - СМИ) по правовому просвещению и правовому информированию граждан и организаци</w:t>
      </w:r>
      <w:r w:rsidR="00851747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й на территории </w:t>
      </w:r>
      <w:r w:rsidR="0016216D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Марийского сельского поселения</w:t>
      </w:r>
      <w:r w:rsidR="00851747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DD7874" w:rsidRPr="00DF1292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1.2. Правовое просвещение и правовое информирование граждан и организаций осуществляется в целях:</w:t>
      </w:r>
    </w:p>
    <w:p w:rsidR="00DD7874" w:rsidRPr="00DF1292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профилактики правонарушений на территории муниципального образования;</w:t>
      </w:r>
    </w:p>
    <w:p w:rsidR="00DD7874" w:rsidRPr="00DF1292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- обеспечения защиты прав и свобод человека и гражданина, общества и государства от противоправных посягательств;</w:t>
      </w:r>
    </w:p>
    <w:p w:rsidR="00DD7874" w:rsidRPr="00DF1292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наилучшей реализации конституционного права граждан в органах местного самоуправления;</w:t>
      </w:r>
    </w:p>
    <w:p w:rsidR="00DD7874" w:rsidRPr="00DF1292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- повышения уровня правовой культуры населения;</w:t>
      </w:r>
    </w:p>
    <w:p w:rsidR="00DD7874" w:rsidRPr="00DF1292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- создания условий для граждан и организаций самостоятельно ориентироваться в вопросах муниципального права.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 органов местного самоуправления муниципального образования по правовому информированию и правовому просвещению не подменяет рассмотрение и разрешение обращений.</w:t>
      </w:r>
    </w:p>
    <w:p w:rsidR="00DD7874" w:rsidRPr="00DF1292" w:rsidRDefault="00DD7874">
      <w:pPr>
        <w:pStyle w:val="ConsPlusNormal"/>
        <w:jc w:val="center"/>
        <w:rPr>
          <w:sz w:val="28"/>
          <w:szCs w:val="28"/>
        </w:rPr>
      </w:pPr>
    </w:p>
    <w:p w:rsidR="00DD7874" w:rsidRPr="00DF1292" w:rsidRDefault="00DD7874" w:rsidP="006E525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2. Подготовка информационных материалов</w:t>
      </w:r>
    </w:p>
    <w:p w:rsidR="00DD7874" w:rsidRPr="00DF1292" w:rsidRDefault="00DD7874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DD7874" w:rsidRPr="00DF1292" w:rsidRDefault="00D82A67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5255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D7874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Информационный материал должен содержать:</w:t>
      </w:r>
    </w:p>
    <w:p w:rsidR="00DD7874" w:rsidRPr="00DF1292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заголовок-название информационного материала;</w:t>
      </w:r>
    </w:p>
    <w:p w:rsidR="00DD7874" w:rsidRPr="00DF1292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аннотацию - краткое информационное сообщение о предмете информационного материала;</w:t>
      </w:r>
    </w:p>
    <w:p w:rsidR="00DD7874" w:rsidRPr="00DF1292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полный текст информационного материала;</w:t>
      </w:r>
    </w:p>
    <w:p w:rsidR="00DD7874" w:rsidRPr="00DF1292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дату публикации;</w:t>
      </w:r>
    </w:p>
    <w:p w:rsidR="00DD7874" w:rsidRPr="00DF1292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фамилию, имя и отчество, должность, телефоны (автора информационного материала).</w:t>
      </w:r>
    </w:p>
    <w:p w:rsidR="00DD7874" w:rsidRPr="00DF1292" w:rsidRDefault="00DD7874" w:rsidP="006E5255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6E5255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2</w:t>
      </w: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Информационные материалы могут содержать графическую, видео- или аудиоинформацию в форматах.</w:t>
      </w:r>
    </w:p>
    <w:p w:rsidR="00DD7874" w:rsidRPr="00DF1292" w:rsidRDefault="00DD7874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0975A2" w:rsidRPr="00DF1292" w:rsidRDefault="000975A2" w:rsidP="0009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3. Правовое информирование населения муниципального</w:t>
      </w:r>
    </w:p>
    <w:p w:rsidR="000975A2" w:rsidRPr="00DF1292" w:rsidRDefault="000975A2" w:rsidP="0009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образования </w:t>
      </w:r>
    </w:p>
    <w:p w:rsidR="000975A2" w:rsidRPr="00DF1292" w:rsidRDefault="000975A2" w:rsidP="000975A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75A2" w:rsidRPr="00DF1292" w:rsidRDefault="006E5255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целях правового информирования населения муниципального образования администрация размещает в местах, доступных для граждан, в средствах массовой информации, в том числе в информационно-телекоммуникационной сети Интернет, либо доводит до граждан иным способом информацию: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 порядке и случаях оказания бесплатной юридической помощи;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 содержании, пределах осуществления, способах реализации и защиты, гарантированных законодательством Российской Федерации прав, свобод и законных интересов граждан, прав и законных интересов юридических лиц, содержании обязанностей граждан и юридических лиц и пределах исполнения таких обязанностей;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 компетенции и порядке деятельности органов местного самоуправления муниципального образования, полномочиях их должностных лиц;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 правилах оказания муниципальных услуг;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5) о порядке, условиях и основаниях обжалования решений и действий (бездействия) органов местного самоуправления муниципального образования, подведомственных им учреждений и их должностных лиц;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о порядке совершения гражданами юридически значимых действий и ошибках, допускаемых при совершении таких действий.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7. Информация, указанная в пункте 7 настоящего Положения (далее - правовая информация), подлежит размещению: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на информационных стендах и (или) других технических средствах аналогичного назначения в помещениях, занимаемых органами местного самоуправления муниципального образования, которые открыты для свободного доступа и приема граждан;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на официальном сайте муниципального образования;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в средствах массовой информации, социальных сетях путем включения соответствующих сведений в публикации, подготовленные органами местного самоуправления муниципального образования или при их участии;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в буклетах, брошюрах, листовках, объявлениях, плакатах и иной печатной продукции;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 презентациях, фильмах, видеороликах;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6) на объектах социальной рекламы;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7) в информационных письмах, ответах на обращения.</w:t>
      </w:r>
    </w:p>
    <w:p w:rsidR="000975A2" w:rsidRPr="00DF1292" w:rsidRDefault="00330FF7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3.2</w:t>
      </w:r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В целях обеспечения прав граждан на доступ к достоверной правовой информации правовая информация подлежит обновлению.</w:t>
      </w:r>
    </w:p>
    <w:p w:rsidR="000975A2" w:rsidRPr="00DF1292" w:rsidRDefault="006E5255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="00330FF7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3</w:t>
      </w:r>
      <w:bookmarkStart w:id="2" w:name="_GoBack"/>
      <w:bookmarkEnd w:id="2"/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Администрация: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принимает меры для включения правовой информации в брошюры, буклеты, плакаты и иную печатную продукцию, издание (изготовление) которой осуществляется по заказу или при участии органов местного самоуправления;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обеспечивают доведение до граждан правовой информации в ходе публичных выступлений;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обеспечивают доведение до граждан правовой информации в ходе личного приема граждан;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4) организовывают дни, посвященные правовому информированию граждан;</w:t>
      </w:r>
    </w:p>
    <w:p w:rsidR="000975A2" w:rsidRPr="00DF1292" w:rsidRDefault="006E5255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5</w:t>
      </w:r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) организуют разработку презентаций, фильмов и видеороликов, направленных на правовое просвещение и правовое информирование, а также их распространение среди целевой аудитории.</w:t>
      </w:r>
    </w:p>
    <w:p w:rsidR="000975A2" w:rsidRPr="00DF1292" w:rsidRDefault="000975A2" w:rsidP="000975A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75A2" w:rsidRPr="00DF1292" w:rsidRDefault="006E5255" w:rsidP="0009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="000975A2" w:rsidRPr="00DF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. Правовое просвещение населения</w:t>
      </w:r>
    </w:p>
    <w:p w:rsidR="000975A2" w:rsidRPr="00DF1292" w:rsidRDefault="000975A2" w:rsidP="000975A2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муниципального образования </w:t>
      </w:r>
    </w:p>
    <w:p w:rsidR="000975A2" w:rsidRPr="00DF1292" w:rsidRDefault="000975A2" w:rsidP="000975A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0975A2" w:rsidRPr="00DF1292" w:rsidRDefault="006E5255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Администрацией реализуется комплекс мер по распространению и пропаганде среди населения муниципального образования  основ правовых знаний (о характере и пределах прав, свобод и законных интересов граждан, предусмотренных законодательством Российской Федерации и законодательством</w:t>
      </w: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Республики Марий Эл</w:t>
      </w:r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, способах их осуществления и защиты, о компетенции и порядке деятельности органов местного самоуправления муниципального образования и другая информация).</w:t>
      </w:r>
      <w:proofErr w:type="gramEnd"/>
    </w:p>
    <w:p w:rsidR="000975A2" w:rsidRPr="00DF1292" w:rsidRDefault="006E5255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gramStart"/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Меры по правовому просвещению населения муниципального образования реализуются в рамках плана мероприятий (муниципальной программы) правового просвещения жителей, проживающих на территории муниципального образования (далее - план мероприятий), утверждаемого постановлением Администрации, который включает в себя перечень мероприятий, направленных на повышение правовой культуры, развитие правовой грамотности и правосознания населения муниципального образования, в том числе:</w:t>
      </w:r>
      <w:proofErr w:type="gramEnd"/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1) обеспечение доступности правовой информации, развитие системы правового информирования граждан, включая развитие информационно правовых ресурсов;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2) содействие деятельности центров правовой информации в библиотеках и образовательных организациях, осуществляющих образовательную деятельность на территории муниципального образования;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3) организация и проведение научно-практических конференций, семинаров и круглых столов, направленных на развитие правовой культуры и повышение правосознания населения муниципального образования;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4) проведение мероприятий, направленных на повышение электоральной активности населения муниципального образования;</w:t>
      </w:r>
    </w:p>
    <w:p w:rsidR="000975A2" w:rsidRPr="00DF1292" w:rsidRDefault="000975A2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5) выпуск информационных и методических материалов, направленных на правовое просвещение населения муниципального образования и информирование о порядке оказания бесплатной юридической помощи.</w:t>
      </w:r>
    </w:p>
    <w:p w:rsidR="000975A2" w:rsidRPr="00DF1292" w:rsidRDefault="008539C7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4.3</w:t>
      </w:r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. План мероприятий по правовому информированию и правовому просвещению формируется на календарный год.</w:t>
      </w:r>
    </w:p>
    <w:p w:rsidR="000975A2" w:rsidRPr="00DF1292" w:rsidRDefault="008539C7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4.4</w:t>
      </w:r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. Распоряжением Администрации определяется должностное лицо, ответственное за организацию правового информирования и правового просвещения, в том числе на основании утвержденного плана мероприятий.</w:t>
      </w:r>
    </w:p>
    <w:p w:rsidR="000975A2" w:rsidRPr="00DF1292" w:rsidRDefault="008539C7" w:rsidP="000975A2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="000975A2"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Утвержденный план мероприятий размещается на официальном сайте муниципального образования.</w:t>
      </w:r>
    </w:p>
    <w:p w:rsidR="000975A2" w:rsidRPr="00DF1292" w:rsidRDefault="000975A2" w:rsidP="000975A2">
      <w:pPr>
        <w:spacing w:after="0" w:line="240" w:lineRule="auto"/>
        <w:jc w:val="both"/>
        <w:rPr>
          <w:rFonts w:ascii="Verdana" w:eastAsia="Times New Roman" w:hAnsi="Verdana" w:cs="Times New Roman"/>
          <w:sz w:val="28"/>
          <w:szCs w:val="28"/>
          <w:lang w:eastAsia="ru-RU"/>
        </w:rPr>
      </w:pPr>
      <w:r w:rsidRPr="00DF1292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DD7874" w:rsidRDefault="00DD7874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D7874" w:rsidRPr="003F76DF" w:rsidRDefault="002B4B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DD7874" w:rsidRPr="003F76DF">
        <w:rPr>
          <w:rFonts w:ascii="Times New Roman" w:hAnsi="Times New Roman" w:cs="Times New Roman"/>
          <w:sz w:val="24"/>
          <w:szCs w:val="24"/>
        </w:rPr>
        <w:t>2</w:t>
      </w:r>
    </w:p>
    <w:p w:rsidR="002B4B74" w:rsidRPr="003F76DF" w:rsidRDefault="002B4B74" w:rsidP="003F76DF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 xml:space="preserve">к </w:t>
      </w:r>
      <w:r w:rsidR="000975A2" w:rsidRPr="003F76DF">
        <w:rPr>
          <w:rFonts w:ascii="Times New Roman" w:hAnsi="Times New Roman" w:cs="Times New Roman"/>
          <w:sz w:val="24"/>
          <w:szCs w:val="24"/>
        </w:rPr>
        <w:t xml:space="preserve">постановлению </w:t>
      </w:r>
      <w:r w:rsidR="003F76DF" w:rsidRPr="003F76DF">
        <w:rPr>
          <w:rFonts w:ascii="Times New Roman" w:hAnsi="Times New Roman" w:cs="Times New Roman"/>
          <w:sz w:val="24"/>
          <w:szCs w:val="24"/>
        </w:rPr>
        <w:t>главы администрации</w:t>
      </w:r>
    </w:p>
    <w:p w:rsidR="002B4B74" w:rsidRPr="003F76DF" w:rsidRDefault="00625DC5" w:rsidP="002B4B74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F76DF">
        <w:rPr>
          <w:rFonts w:ascii="Times New Roman" w:hAnsi="Times New Roman" w:cs="Times New Roman"/>
          <w:sz w:val="24"/>
          <w:szCs w:val="24"/>
        </w:rPr>
        <w:t xml:space="preserve">от </w:t>
      </w:r>
      <w:r w:rsidR="00DF1292">
        <w:rPr>
          <w:rFonts w:ascii="Times New Roman" w:hAnsi="Times New Roman" w:cs="Times New Roman"/>
          <w:sz w:val="24"/>
          <w:szCs w:val="24"/>
        </w:rPr>
        <w:t xml:space="preserve">18 июня </w:t>
      </w:r>
      <w:r w:rsidRPr="003F76DF">
        <w:rPr>
          <w:rFonts w:ascii="Times New Roman" w:hAnsi="Times New Roman" w:cs="Times New Roman"/>
          <w:sz w:val="24"/>
          <w:szCs w:val="24"/>
        </w:rPr>
        <w:t xml:space="preserve"> 20</w:t>
      </w:r>
      <w:r w:rsidR="00E16112" w:rsidRPr="003F76DF">
        <w:rPr>
          <w:rFonts w:ascii="Times New Roman" w:hAnsi="Times New Roman" w:cs="Times New Roman"/>
          <w:sz w:val="24"/>
          <w:szCs w:val="24"/>
        </w:rPr>
        <w:t>21</w:t>
      </w:r>
      <w:r w:rsidR="002B4B74" w:rsidRPr="003F76DF">
        <w:rPr>
          <w:rFonts w:ascii="Times New Roman" w:hAnsi="Times New Roman" w:cs="Times New Roman"/>
          <w:sz w:val="24"/>
          <w:szCs w:val="24"/>
        </w:rPr>
        <w:t>г</w:t>
      </w:r>
      <w:r w:rsidR="00DF1292">
        <w:rPr>
          <w:rFonts w:ascii="Times New Roman" w:hAnsi="Times New Roman" w:cs="Times New Roman"/>
          <w:sz w:val="24"/>
          <w:szCs w:val="24"/>
        </w:rPr>
        <w:t>ода</w:t>
      </w:r>
      <w:r w:rsidR="002B4B74" w:rsidRPr="003F76DF">
        <w:rPr>
          <w:rFonts w:ascii="Times New Roman" w:hAnsi="Times New Roman" w:cs="Times New Roman"/>
          <w:sz w:val="24"/>
          <w:szCs w:val="24"/>
        </w:rPr>
        <w:t xml:space="preserve"> № </w:t>
      </w:r>
      <w:r w:rsidR="00DF1292">
        <w:rPr>
          <w:rFonts w:ascii="Times New Roman" w:hAnsi="Times New Roman" w:cs="Times New Roman"/>
          <w:sz w:val="24"/>
          <w:szCs w:val="24"/>
        </w:rPr>
        <w:t>38</w:t>
      </w:r>
    </w:p>
    <w:p w:rsidR="00DD7874" w:rsidRDefault="00DD7874">
      <w:pPr>
        <w:pStyle w:val="ConsPlusNormal"/>
        <w:ind w:firstLine="540"/>
        <w:jc w:val="both"/>
      </w:pPr>
    </w:p>
    <w:p w:rsidR="00DF1292" w:rsidRDefault="00DF1292">
      <w:pPr>
        <w:pStyle w:val="ConsPlusNormal"/>
        <w:ind w:firstLine="540"/>
        <w:jc w:val="both"/>
      </w:pPr>
    </w:p>
    <w:p w:rsidR="00DD7874" w:rsidRPr="00DF1292" w:rsidRDefault="00DD78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3" w:name="P82"/>
      <w:bookmarkEnd w:id="3"/>
      <w:r w:rsidRPr="00DF1292">
        <w:rPr>
          <w:rFonts w:ascii="Times New Roman" w:hAnsi="Times New Roman" w:cs="Times New Roman"/>
          <w:sz w:val="24"/>
          <w:szCs w:val="24"/>
        </w:rPr>
        <w:t>ПЛАН МЕРОПРИЯТИЙ</w:t>
      </w:r>
    </w:p>
    <w:p w:rsidR="00DD7874" w:rsidRPr="00DF1292" w:rsidRDefault="00DD78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DF1292">
        <w:rPr>
          <w:rFonts w:ascii="Times New Roman" w:hAnsi="Times New Roman" w:cs="Times New Roman"/>
          <w:sz w:val="24"/>
          <w:szCs w:val="24"/>
        </w:rPr>
        <w:t>ПРАВОВОГО ПРОСВЕЩЕНИЯ И ПРАВОВОГО ИНФОРМИРОВАНИЯ</w:t>
      </w:r>
    </w:p>
    <w:p w:rsidR="00DD7874" w:rsidRPr="00DF1292" w:rsidRDefault="00DD78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1292">
        <w:rPr>
          <w:rFonts w:ascii="Times New Roman" w:hAnsi="Times New Roman" w:cs="Times New Roman"/>
          <w:sz w:val="24"/>
          <w:szCs w:val="24"/>
        </w:rPr>
        <w:t>ГРАЖДАН И ОРГАНИЗАЦИЙ (ПРЕДОСТАВЛЕНИЕ ИНФОРМАЦИИ</w:t>
      </w:r>
      <w:proofErr w:type="gramEnd"/>
    </w:p>
    <w:p w:rsidR="00DD7874" w:rsidRPr="00DF1292" w:rsidRDefault="00DD7874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F1292">
        <w:rPr>
          <w:rFonts w:ascii="Times New Roman" w:hAnsi="Times New Roman" w:cs="Times New Roman"/>
          <w:sz w:val="24"/>
          <w:szCs w:val="24"/>
        </w:rPr>
        <w:t>ДЛЯ РАЗМЕЩЕНИЯ НА ИНТЕРНЕТ-САЙТЕ, В СМИ)</w:t>
      </w:r>
      <w:proofErr w:type="gramEnd"/>
    </w:p>
    <w:p w:rsidR="00DD7874" w:rsidRPr="00DF1292" w:rsidRDefault="00DD7874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540"/>
        <w:gridCol w:w="1920"/>
        <w:gridCol w:w="3120"/>
        <w:gridCol w:w="2472"/>
      </w:tblGrid>
      <w:tr w:rsidR="00DD7874" w:rsidRPr="00DF1292">
        <w:tc>
          <w:tcPr>
            <w:tcW w:w="540" w:type="dxa"/>
            <w:vAlign w:val="center"/>
          </w:tcPr>
          <w:p w:rsidR="00DD7874" w:rsidRPr="00DF1292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2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DF1292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DF1292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20" w:type="dxa"/>
            <w:vAlign w:val="center"/>
          </w:tcPr>
          <w:p w:rsidR="00DD7874" w:rsidRPr="00DF1292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2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3120" w:type="dxa"/>
            <w:vAlign w:val="center"/>
          </w:tcPr>
          <w:p w:rsidR="00DD7874" w:rsidRPr="00DF1292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2">
              <w:rPr>
                <w:rFonts w:ascii="Times New Roman" w:hAnsi="Times New Roman" w:cs="Times New Roman"/>
                <w:sz w:val="24"/>
                <w:szCs w:val="24"/>
              </w:rPr>
              <w:t>Ответственные исполнители</w:t>
            </w:r>
          </w:p>
        </w:tc>
        <w:tc>
          <w:tcPr>
            <w:tcW w:w="2472" w:type="dxa"/>
            <w:vAlign w:val="center"/>
          </w:tcPr>
          <w:p w:rsidR="00DD7874" w:rsidRPr="00DF1292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2">
              <w:rPr>
                <w:rFonts w:ascii="Times New Roman" w:hAnsi="Times New Roman" w:cs="Times New Roman"/>
                <w:sz w:val="24"/>
                <w:szCs w:val="24"/>
              </w:rPr>
              <w:t>Срок исполнения</w:t>
            </w:r>
          </w:p>
        </w:tc>
      </w:tr>
      <w:tr w:rsidR="00DD7874" w:rsidRPr="00DF1292">
        <w:tc>
          <w:tcPr>
            <w:tcW w:w="540" w:type="dxa"/>
            <w:vAlign w:val="center"/>
          </w:tcPr>
          <w:p w:rsidR="00DD7874" w:rsidRPr="00DF1292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20" w:type="dxa"/>
            <w:vAlign w:val="center"/>
          </w:tcPr>
          <w:p w:rsidR="00DD7874" w:rsidRPr="00DF1292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3120" w:type="dxa"/>
            <w:vAlign w:val="center"/>
          </w:tcPr>
          <w:p w:rsidR="00DD7874" w:rsidRPr="00DF1292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2472" w:type="dxa"/>
            <w:vAlign w:val="center"/>
          </w:tcPr>
          <w:p w:rsidR="00DD7874" w:rsidRPr="00DF1292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F129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DD7874" w:rsidRPr="00DF1292">
        <w:tc>
          <w:tcPr>
            <w:tcW w:w="540" w:type="dxa"/>
          </w:tcPr>
          <w:p w:rsidR="00DD7874" w:rsidRPr="00DF1292" w:rsidRDefault="00DD7874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0" w:type="dxa"/>
          </w:tcPr>
          <w:p w:rsidR="00DD7874" w:rsidRPr="00DF1292" w:rsidRDefault="00DD7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20" w:type="dxa"/>
          </w:tcPr>
          <w:p w:rsidR="00DD7874" w:rsidRPr="00DF1292" w:rsidRDefault="00DD7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72" w:type="dxa"/>
          </w:tcPr>
          <w:p w:rsidR="00DD7874" w:rsidRPr="00DF1292" w:rsidRDefault="00DD7874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D7874" w:rsidRDefault="00DD7874" w:rsidP="002B4B74">
      <w:pPr>
        <w:pStyle w:val="ConsPlusNormal"/>
        <w:pBdr>
          <w:top w:val="single" w:sz="6" w:space="0" w:color="auto"/>
        </w:pBdr>
        <w:spacing w:before="100" w:after="100"/>
        <w:jc w:val="right"/>
        <w:rPr>
          <w:sz w:val="2"/>
          <w:szCs w:val="2"/>
        </w:rPr>
      </w:pPr>
    </w:p>
    <w:p w:rsidR="00522A9A" w:rsidRDefault="00522A9A"/>
    <w:sectPr w:rsidR="00522A9A" w:rsidSect="006E08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D7874"/>
    <w:rsid w:val="00032589"/>
    <w:rsid w:val="000975A2"/>
    <w:rsid w:val="0016216D"/>
    <w:rsid w:val="001C5100"/>
    <w:rsid w:val="001D1ADF"/>
    <w:rsid w:val="002A66DD"/>
    <w:rsid w:val="002B4B74"/>
    <w:rsid w:val="00330FF7"/>
    <w:rsid w:val="003F76DF"/>
    <w:rsid w:val="00435CE0"/>
    <w:rsid w:val="00522A9A"/>
    <w:rsid w:val="005A51A9"/>
    <w:rsid w:val="00625DC5"/>
    <w:rsid w:val="006B69B2"/>
    <w:rsid w:val="006E5255"/>
    <w:rsid w:val="008220B4"/>
    <w:rsid w:val="00851747"/>
    <w:rsid w:val="008539C7"/>
    <w:rsid w:val="008D49F0"/>
    <w:rsid w:val="00907933"/>
    <w:rsid w:val="00917AC1"/>
    <w:rsid w:val="00965FCE"/>
    <w:rsid w:val="00A55B8B"/>
    <w:rsid w:val="00A747F8"/>
    <w:rsid w:val="00AB3D0C"/>
    <w:rsid w:val="00AD68C0"/>
    <w:rsid w:val="00B0338E"/>
    <w:rsid w:val="00BD0B63"/>
    <w:rsid w:val="00C33DF9"/>
    <w:rsid w:val="00CC4A01"/>
    <w:rsid w:val="00D82A67"/>
    <w:rsid w:val="00DB41BE"/>
    <w:rsid w:val="00DD7874"/>
    <w:rsid w:val="00DF1292"/>
    <w:rsid w:val="00E16112"/>
    <w:rsid w:val="00E77532"/>
    <w:rsid w:val="00F525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2A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DD7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DD7874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CC4A0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C4A01"/>
    <w:rPr>
      <w:rFonts w:ascii="Tahoma" w:hAnsi="Tahoma" w:cs="Tahoma"/>
      <w:sz w:val="16"/>
      <w:szCs w:val="16"/>
    </w:rPr>
  </w:style>
  <w:style w:type="paragraph" w:styleId="a5">
    <w:name w:val="No Spacing"/>
    <w:qFormat/>
    <w:rsid w:val="00B0338E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9816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5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82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13" Type="http://schemas.openxmlformats.org/officeDocument/2006/relationships/customXml" Target="../customXml/item4.xm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93B38CAA483CFAA2F404A1236789F3DB53277875CC19E7A5202FA0F47AcFsBI" TargetMode="External"/><Relationship Id="rId12" Type="http://schemas.openxmlformats.org/officeDocument/2006/relationships/customXml" Target="../customXml/item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93B38CAA483CFAA2F404A1236789F3DB502E7174C91BE7A5202FA0F47AcFsBI" TargetMode="External"/><Relationship Id="rId11" Type="http://schemas.openxmlformats.org/officeDocument/2006/relationships/customXml" Target="../customXml/item2.xml"/><Relationship Id="rId5" Type="http://schemas.openxmlformats.org/officeDocument/2006/relationships/hyperlink" Target="consultantplus://offline/ref=93B38CAA483CFAA2F404A1236789F3DB53277875CC19E7A5202FA0F47AcFsBI" TargetMode="External"/><Relationship Id="rId10" Type="http://schemas.openxmlformats.org/officeDocument/2006/relationships/customXml" Target="../customXml/item1.xml"/><Relationship Id="rId4" Type="http://schemas.openxmlformats.org/officeDocument/2006/relationships/hyperlink" Target="consultantplus://offline/ref=93B38CAA483CFAA2F404A1236789F3DB502E7174C91BE7A5202FA0F47AcFsBI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CDEB29B3CF5F694FA80C8705DA91267A" ma:contentTypeVersion="2" ma:contentTypeDescription="Создание документа." ma:contentTypeScope="" ma:versionID="af9f9986463c8db5b3cdfdff3e8049de">
  <xsd:schema xmlns:xsd="http://www.w3.org/2001/XMLSchema" xmlns:xs="http://www.w3.org/2001/XMLSchema" xmlns:p="http://schemas.microsoft.com/office/2006/metadata/properties" xmlns:ns2="57504d04-691e-4fc4-8f09-4f19fdbe90f6" xmlns:ns3="6d7c22ec-c6a4-4777-88aa-bc3c76ac660e" xmlns:ns4="7cd801d3-6bc6-4ed9-a8c2-98773b7c6373" targetNamespace="http://schemas.microsoft.com/office/2006/metadata/properties" ma:root="true" ma:fieldsID="f71348430201327515a23c888fa0a841" ns2:_="" ns3:_="" ns4:_="">
    <xsd:import namespace="57504d04-691e-4fc4-8f09-4f19fdbe90f6"/>
    <xsd:import namespace="6d7c22ec-c6a4-4777-88aa-bc3c76ac660e"/>
    <xsd:import namespace="7cd801d3-6bc6-4ed9-a8c2-98773b7c6373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  <xsd:element ref="ns4:_x0413__x043e__x0434_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d801d3-6bc6-4ed9-a8c2-98773b7c6373" elementFormDefault="qualified">
    <xsd:import namespace="http://schemas.microsoft.com/office/2006/documentManagement/types"/>
    <xsd:import namespace="http://schemas.microsoft.com/office/infopath/2007/PartnerControls"/>
    <xsd:element name="_x0413__x043e__x0434_" ma:index="12" ma:displayName="Год" ma:default="2021 год" ma:format="Dropdown" ma:internalName="_x0413__x043e__x0434_">
      <xsd:simpleType>
        <xsd:restriction base="dms:Choice">
          <xsd:enumeration value="2020 год"/>
          <xsd:enumeration value="2019 год"/>
          <xsd:enumeration value="2018 год"/>
          <xsd:enumeration value="2017 год"/>
          <xsd:enumeration value="2016 год"/>
          <xsd:enumeration value="2015 год"/>
          <xsd:enumeration value="2014 год"/>
          <xsd:enumeration value="2013 год"/>
          <xsd:enumeration value="2012 год"/>
          <xsd:enumeration value="2011 год"/>
          <xsd:enumeration value="2010 год"/>
          <xsd:enumeration value="2009 год"/>
          <xsd:enumeration value="2008 год"/>
          <xsd:enumeration value="2021 год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О правовом просвещении и правовом информировании граждан и организаций
</_x041e__x043f__x0438__x0441__x0430__x043d__x0438__x0435_>
    <_x0413__x043e__x0434_ xmlns="7cd801d3-6bc6-4ed9-a8c2-98773b7c6373">2021 год</_x0413__x043e__x0434_>
    <_dlc_DocId xmlns="57504d04-691e-4fc4-8f09-4f19fdbe90f6">XXJ7TYMEEKJ2-7533-188</_dlc_DocId>
    <_dlc_DocIdUrl xmlns="57504d04-691e-4fc4-8f09-4f19fdbe90f6">
      <Url>https://vip.gov.mari.ru/mturek/sp_mariets/_layouts/DocIdRedir.aspx?ID=XXJ7TYMEEKJ2-7533-188</Url>
      <Description>XXJ7TYMEEKJ2-7533-188</Description>
    </_dlc_DocIdUrl>
  </documentManagement>
</p:properties>
</file>

<file path=customXml/itemProps1.xml><?xml version="1.0" encoding="utf-8"?>
<ds:datastoreItem xmlns:ds="http://schemas.openxmlformats.org/officeDocument/2006/customXml" ds:itemID="{0CE0B698-459C-4209-9D7D-C2F2FEBAA9F3}"/>
</file>

<file path=customXml/itemProps2.xml><?xml version="1.0" encoding="utf-8"?>
<ds:datastoreItem xmlns:ds="http://schemas.openxmlformats.org/officeDocument/2006/customXml" ds:itemID="{A53F6F8B-6DFB-4F22-A64D-300E603BBAAD}"/>
</file>

<file path=customXml/itemProps3.xml><?xml version="1.0" encoding="utf-8"?>
<ds:datastoreItem xmlns:ds="http://schemas.openxmlformats.org/officeDocument/2006/customXml" ds:itemID="{A6A252E1-67AD-4A56-B02B-0E850B5A9BC7}"/>
</file>

<file path=customXml/itemProps4.xml><?xml version="1.0" encoding="utf-8"?>
<ds:datastoreItem xmlns:ds="http://schemas.openxmlformats.org/officeDocument/2006/customXml" ds:itemID="{D144C138-2407-4188-B008-FF862BD7213A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1433</Words>
  <Characters>8171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№ 38 от 18.06.2021</dc:title>
  <dc:creator>Админ</dc:creator>
  <cp:lastModifiedBy>User</cp:lastModifiedBy>
  <cp:revision>2</cp:revision>
  <cp:lastPrinted>2021-06-08T05:41:00Z</cp:lastPrinted>
  <dcterms:created xsi:type="dcterms:W3CDTF">2021-06-28T10:55:00Z</dcterms:created>
  <dcterms:modified xsi:type="dcterms:W3CDTF">2021-06-28T10:55:00Z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0x010100CDEB29B3CF5F694FA80C8705DA91267A</vt:lpwstr>
  </property>
  <property fmtid="{D5CDD505-2E9C-101B-9397-08002B2CF9AE}" pid="3" name="_dlc_DocIdItemGuid">
    <vt:lpwstr>fd9be2ca-b708-4f87-9fba-7c31dc63e555</vt:lpwstr>
  </property>
</Properties>
</file>